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0A" w:rsidRDefault="00332D0A">
      <w:pPr>
        <w:pStyle w:val="Title"/>
      </w:pPr>
      <w:bookmarkStart w:id="0" w:name="_GoBack"/>
      <w:bookmarkEnd w:id="0"/>
    </w:p>
    <w:p w:rsidR="00332D0A" w:rsidRDefault="00332D0A">
      <w:pPr>
        <w:pStyle w:val="Title"/>
        <w:rPr>
          <w:sz w:val="32"/>
        </w:rPr>
      </w:pPr>
      <w:r>
        <w:rPr>
          <w:sz w:val="32"/>
        </w:rPr>
        <w:t>Non-Payroll Expenditure Reallocations: Process Overview</w:t>
      </w:r>
    </w:p>
    <w:p w:rsidR="00332D0A" w:rsidRDefault="00332D0A">
      <w:pPr>
        <w:pStyle w:val="Title"/>
        <w:rPr>
          <w:sz w:val="32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32"/>
            </w:rPr>
            <w:t>University</w:t>
          </w:r>
        </w:smartTag>
        <w:r>
          <w:rPr>
            <w:sz w:val="32"/>
          </w:rPr>
          <w:t xml:space="preserve"> of </w:t>
        </w:r>
        <w:smartTag w:uri="urn:schemas-microsoft-com:office:smarttags" w:element="PlaceName">
          <w:r>
            <w:rPr>
              <w:sz w:val="32"/>
            </w:rPr>
            <w:t>Houston</w:t>
          </w:r>
        </w:smartTag>
      </w:smartTag>
    </w:p>
    <w:p w:rsidR="00332D0A" w:rsidRDefault="00332D0A">
      <w:pPr>
        <w:pStyle w:val="Title"/>
      </w:pPr>
    </w:p>
    <w:p w:rsidR="00332D0A" w:rsidRDefault="00332D0A">
      <w:pPr>
        <w:pStyle w:val="Title"/>
      </w:pPr>
      <w:r>
        <w:t>Accounting Events and Forms for Originating Department to Complete</w:t>
      </w:r>
    </w:p>
    <w:p w:rsidR="00332D0A" w:rsidRDefault="00332D0A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240"/>
        <w:gridCol w:w="3348"/>
      </w:tblGrid>
      <w:tr w:rsidR="00332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</w:tcPr>
          <w:p w:rsidR="00332D0A" w:rsidRDefault="00332D0A">
            <w:pPr>
              <w:rPr>
                <w:sz w:val="20"/>
              </w:rPr>
            </w:pPr>
          </w:p>
        </w:tc>
        <w:tc>
          <w:tcPr>
            <w:tcW w:w="3240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TO: LOCAL FUND</w:t>
            </w:r>
          </w:p>
        </w:tc>
        <w:tc>
          <w:tcPr>
            <w:tcW w:w="3348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TO: STATE FUND</w:t>
            </w:r>
          </w:p>
        </w:tc>
      </w:tr>
      <w:tr w:rsidR="00332D0A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2160" w:type="dxa"/>
          </w:tcPr>
          <w:p w:rsidR="00332D0A" w:rsidRDefault="00332D0A">
            <w:pPr>
              <w:rPr>
                <w:sz w:val="20"/>
              </w:rPr>
            </w:pPr>
          </w:p>
          <w:p w:rsidR="00332D0A" w:rsidRDefault="00332D0A">
            <w:pPr>
              <w:rPr>
                <w:sz w:val="20"/>
              </w:rPr>
            </w:pPr>
            <w:r>
              <w:rPr>
                <w:sz w:val="20"/>
              </w:rPr>
              <w:t>FROM: LOCAL FUND</w:t>
            </w:r>
          </w:p>
        </w:tc>
        <w:tc>
          <w:tcPr>
            <w:tcW w:w="3240" w:type="dxa"/>
          </w:tcPr>
          <w:p w:rsidR="00332D0A" w:rsidRDefault="00332D0A">
            <w:pPr>
              <w:jc w:val="center"/>
              <w:rPr>
                <w:sz w:val="20"/>
              </w:rPr>
            </w:pPr>
          </w:p>
          <w:p w:rsidR="00332D0A" w:rsidRDefault="00332D0A">
            <w:pPr>
              <w:jc w:val="center"/>
              <w:rPr>
                <w:sz w:val="20"/>
              </w:rPr>
            </w:pPr>
            <w:hyperlink r:id="rId7" w:history="1">
              <w:r>
                <w:rPr>
                  <w:rStyle w:val="Hyperlink"/>
                  <w:sz w:val="20"/>
                </w:rPr>
                <w:t>Journal Entry</w:t>
              </w:r>
            </w:hyperlink>
          </w:p>
        </w:tc>
        <w:tc>
          <w:tcPr>
            <w:tcW w:w="3348" w:type="dxa"/>
          </w:tcPr>
          <w:p w:rsidR="00332D0A" w:rsidRDefault="00332D0A">
            <w:pPr>
              <w:rPr>
                <w:sz w:val="20"/>
              </w:rPr>
            </w:pPr>
          </w:p>
          <w:p w:rsidR="00332D0A" w:rsidRDefault="00332D0A">
            <w:pPr>
              <w:jc w:val="center"/>
              <w:rPr>
                <w:sz w:val="20"/>
              </w:rPr>
            </w:pPr>
            <w:hyperlink r:id="rId8" w:history="1">
              <w:r>
                <w:rPr>
                  <w:rStyle w:val="Hyperlink"/>
                  <w:sz w:val="20"/>
                </w:rPr>
                <w:t>State Voucher</w:t>
              </w:r>
            </w:hyperlink>
          </w:p>
        </w:tc>
      </w:tr>
      <w:tr w:rsidR="00332D0A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2160" w:type="dxa"/>
          </w:tcPr>
          <w:p w:rsidR="00332D0A" w:rsidRDefault="00332D0A">
            <w:pPr>
              <w:rPr>
                <w:sz w:val="20"/>
              </w:rPr>
            </w:pPr>
          </w:p>
          <w:p w:rsidR="00332D0A" w:rsidRDefault="00332D0A">
            <w:pPr>
              <w:rPr>
                <w:sz w:val="20"/>
              </w:rPr>
            </w:pPr>
            <w:r>
              <w:rPr>
                <w:sz w:val="20"/>
              </w:rPr>
              <w:t>FROM: STATE FUND</w:t>
            </w:r>
          </w:p>
        </w:tc>
        <w:tc>
          <w:tcPr>
            <w:tcW w:w="3240" w:type="dxa"/>
          </w:tcPr>
          <w:p w:rsidR="00332D0A" w:rsidRDefault="00332D0A">
            <w:pPr>
              <w:rPr>
                <w:sz w:val="20"/>
              </w:rPr>
            </w:pPr>
          </w:p>
          <w:p w:rsidR="00332D0A" w:rsidRDefault="00332D0A">
            <w:pPr>
              <w:jc w:val="center"/>
              <w:rPr>
                <w:sz w:val="20"/>
              </w:rPr>
            </w:pPr>
            <w:hyperlink r:id="rId9" w:history="1">
              <w:r>
                <w:rPr>
                  <w:rStyle w:val="Hyperlink"/>
                  <w:sz w:val="20"/>
                </w:rPr>
                <w:t>Local Voucher</w:t>
              </w:r>
            </w:hyperlink>
          </w:p>
        </w:tc>
        <w:tc>
          <w:tcPr>
            <w:tcW w:w="3348" w:type="dxa"/>
          </w:tcPr>
          <w:p w:rsidR="00332D0A" w:rsidRDefault="00332D0A">
            <w:pPr>
              <w:rPr>
                <w:sz w:val="20"/>
              </w:rPr>
            </w:pPr>
          </w:p>
          <w:p w:rsidR="00332D0A" w:rsidRDefault="00332D0A">
            <w:pPr>
              <w:jc w:val="center"/>
              <w:rPr>
                <w:sz w:val="20"/>
              </w:rPr>
            </w:pPr>
            <w:hyperlink r:id="rId10" w:history="1">
              <w:r>
                <w:rPr>
                  <w:rStyle w:val="Hyperlink"/>
                  <w:sz w:val="20"/>
                </w:rPr>
                <w:t>Journal Entry</w:t>
              </w:r>
            </w:hyperlink>
          </w:p>
        </w:tc>
      </w:tr>
    </w:tbl>
    <w:p w:rsidR="00332D0A" w:rsidRDefault="00332D0A"/>
    <w:p w:rsidR="00332D0A" w:rsidRDefault="00332D0A">
      <w:pPr>
        <w:jc w:val="center"/>
        <w:rPr>
          <w:b/>
          <w:bCs/>
        </w:rPr>
      </w:pPr>
      <w:r>
        <w:rPr>
          <w:b/>
          <w:bCs/>
        </w:rPr>
        <w:t>Department Tasks for Non-Payroll Expenditure Reallocations</w:t>
      </w:r>
    </w:p>
    <w:p w:rsidR="00332D0A" w:rsidRDefault="00332D0A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3"/>
        <w:gridCol w:w="1771"/>
        <w:gridCol w:w="1771"/>
        <w:gridCol w:w="1771"/>
        <w:gridCol w:w="1772"/>
      </w:tblGrid>
      <w:tr w:rsidR="00332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3" w:type="dxa"/>
          </w:tcPr>
          <w:p w:rsidR="00332D0A" w:rsidRDefault="00332D0A">
            <w:pPr>
              <w:rPr>
                <w:sz w:val="20"/>
              </w:rPr>
            </w:pP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Originating Department</w:t>
            </w: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General Accounting</w:t>
            </w: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Accounts Payable</w:t>
            </w:r>
          </w:p>
        </w:tc>
        <w:tc>
          <w:tcPr>
            <w:tcW w:w="1772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State Accounting</w:t>
            </w:r>
          </w:p>
        </w:tc>
      </w:tr>
      <w:tr w:rsidR="00332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3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From Local to (Same or Different) Local Fund</w:t>
            </w: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Complete Journal Entry</w:t>
            </w: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Approve Journal Entry and Post to PS</w:t>
            </w:r>
          </w:p>
        </w:tc>
        <w:tc>
          <w:tcPr>
            <w:tcW w:w="1771" w:type="dxa"/>
          </w:tcPr>
          <w:p w:rsidR="00332D0A" w:rsidRDefault="00332D0A">
            <w:pPr>
              <w:rPr>
                <w:sz w:val="20"/>
              </w:rPr>
            </w:pPr>
          </w:p>
        </w:tc>
        <w:tc>
          <w:tcPr>
            <w:tcW w:w="1772" w:type="dxa"/>
          </w:tcPr>
          <w:p w:rsidR="00332D0A" w:rsidRDefault="00332D0A">
            <w:pPr>
              <w:rPr>
                <w:sz w:val="20"/>
              </w:rPr>
            </w:pPr>
          </w:p>
        </w:tc>
      </w:tr>
      <w:tr w:rsidR="00332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3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From Local to State Fund</w:t>
            </w: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Complete State Voucher</w:t>
            </w: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Approve State Voucher</w:t>
            </w:r>
          </w:p>
        </w:tc>
        <w:tc>
          <w:tcPr>
            <w:tcW w:w="1772" w:type="dxa"/>
          </w:tcPr>
          <w:p w:rsidR="00332D0A" w:rsidRDefault="00332D0A">
            <w:pPr>
              <w:jc w:val="center"/>
              <w:rPr>
                <w:sz w:val="20"/>
              </w:rPr>
            </w:pPr>
          </w:p>
        </w:tc>
      </w:tr>
      <w:tr w:rsidR="00332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3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From State to Local Fund</w:t>
            </w: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Complete Local Voucher</w:t>
            </w: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Approve Local Voucher</w:t>
            </w:r>
          </w:p>
        </w:tc>
        <w:tc>
          <w:tcPr>
            <w:tcW w:w="1772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Create Journal Entry in PS and USAS</w:t>
            </w:r>
          </w:p>
        </w:tc>
      </w:tr>
      <w:tr w:rsidR="00332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3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From State to Different State Fund</w:t>
            </w: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Complete Journal Entry</w:t>
            </w: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Approve Journal Entry and Post to PS</w:t>
            </w: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Create Journal Entry in USAS</w:t>
            </w:r>
          </w:p>
        </w:tc>
      </w:tr>
      <w:tr w:rsidR="00332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3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From State to Same State Fund</w:t>
            </w: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Complete Journal Entry</w:t>
            </w: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Approve Journal Entry and Post to PS</w:t>
            </w:r>
          </w:p>
        </w:tc>
        <w:tc>
          <w:tcPr>
            <w:tcW w:w="1771" w:type="dxa"/>
          </w:tcPr>
          <w:p w:rsidR="00332D0A" w:rsidRDefault="00332D0A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</w:tcPr>
          <w:p w:rsidR="00332D0A" w:rsidRDefault="00332D0A">
            <w:pPr>
              <w:jc w:val="center"/>
              <w:rPr>
                <w:sz w:val="20"/>
              </w:rPr>
            </w:pPr>
          </w:p>
        </w:tc>
      </w:tr>
    </w:tbl>
    <w:p w:rsidR="00332D0A" w:rsidRDefault="00332D0A">
      <w:pPr>
        <w:pStyle w:val="Header"/>
        <w:tabs>
          <w:tab w:val="clear" w:pos="4320"/>
          <w:tab w:val="clear" w:pos="8640"/>
        </w:tabs>
      </w:pPr>
    </w:p>
    <w:p w:rsidR="00332D0A" w:rsidRDefault="00332D0A"/>
    <w:p w:rsidR="00332D0A" w:rsidRDefault="00332D0A"/>
    <w:sectPr w:rsidR="00332D0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AA" w:rsidRDefault="008770AA">
      <w:r>
        <w:separator/>
      </w:r>
    </w:p>
  </w:endnote>
  <w:endnote w:type="continuationSeparator" w:id="0">
    <w:p w:rsidR="008770AA" w:rsidRDefault="0087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0A" w:rsidRDefault="00332D0A">
    <w:pPr>
      <w:pStyle w:val="Footer"/>
      <w:rPr>
        <w:sz w:val="20"/>
      </w:rPr>
    </w:pPr>
    <w:r>
      <w:rPr>
        <w:sz w:val="20"/>
      </w:rPr>
      <w:t xml:space="preserve">April </w:t>
    </w:r>
    <w:r w:rsidR="003274B4">
      <w:rPr>
        <w:sz w:val="20"/>
      </w:rPr>
      <w:t>30, 2015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AA" w:rsidRDefault="008770AA">
      <w:r>
        <w:separator/>
      </w:r>
    </w:p>
  </w:footnote>
  <w:footnote w:type="continuationSeparator" w:id="0">
    <w:p w:rsidR="008770AA" w:rsidRDefault="0087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45"/>
    <w:rsid w:val="001E6852"/>
    <w:rsid w:val="002A5A45"/>
    <w:rsid w:val="003274B4"/>
    <w:rsid w:val="00332D0A"/>
    <w:rsid w:val="00391147"/>
    <w:rsid w:val="00400AB6"/>
    <w:rsid w:val="008770AA"/>
    <w:rsid w:val="008F49E8"/>
    <w:rsid w:val="00E4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.edu/finance/Doc_Ref/Voucher_Coversheet_Stat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h.edu/finance/Doc_Ref/UGL01062_Local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h.edu/finance/Doc_Ref/UGL01062_Sta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h.edu/finance/Doc_Ref/Voucher_Coversheet_Loca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Events and Forms to Complete</vt:lpstr>
    </vt:vector>
  </TitlesOfParts>
  <Company>University of Houston</Company>
  <LinksUpToDate>false</LinksUpToDate>
  <CharactersWithSpaces>1222</CharactersWithSpaces>
  <SharedDoc>false</SharedDoc>
  <HLinks>
    <vt:vector size="24" baseType="variant">
      <vt:variant>
        <vt:i4>3211315</vt:i4>
      </vt:variant>
      <vt:variant>
        <vt:i4>9</vt:i4>
      </vt:variant>
      <vt:variant>
        <vt:i4>0</vt:i4>
      </vt:variant>
      <vt:variant>
        <vt:i4>5</vt:i4>
      </vt:variant>
      <vt:variant>
        <vt:lpwstr>http://www.uh.edu/finance/Doc_Ref/UGL01062_State.pdf</vt:lpwstr>
      </vt:variant>
      <vt:variant>
        <vt:lpwstr/>
      </vt:variant>
      <vt:variant>
        <vt:i4>3997760</vt:i4>
      </vt:variant>
      <vt:variant>
        <vt:i4>6</vt:i4>
      </vt:variant>
      <vt:variant>
        <vt:i4>0</vt:i4>
      </vt:variant>
      <vt:variant>
        <vt:i4>5</vt:i4>
      </vt:variant>
      <vt:variant>
        <vt:lpwstr>http://www.uh.edu/finance/Doc_Ref/Voucher_Coversheet_Local.htm</vt:lpwstr>
      </vt:variant>
      <vt:variant>
        <vt:lpwstr/>
      </vt:variant>
      <vt:variant>
        <vt:i4>3801182</vt:i4>
      </vt:variant>
      <vt:variant>
        <vt:i4>3</vt:i4>
      </vt:variant>
      <vt:variant>
        <vt:i4>0</vt:i4>
      </vt:variant>
      <vt:variant>
        <vt:i4>5</vt:i4>
      </vt:variant>
      <vt:variant>
        <vt:lpwstr>http://www.uh.edu/finance/Doc_Ref/Voucher_Coversheet_State.pdf</vt:lpwstr>
      </vt:variant>
      <vt:variant>
        <vt:lpwstr/>
      </vt:variant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http://www.uh.edu/finance/Doc_Ref/UGL01062_Local.pdf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Events and Forms to Complete</dc:title>
  <dc:creator>UH</dc:creator>
  <cp:lastModifiedBy>scho5</cp:lastModifiedBy>
  <cp:revision>2</cp:revision>
  <cp:lastPrinted>2003-04-04T19:22:00Z</cp:lastPrinted>
  <dcterms:created xsi:type="dcterms:W3CDTF">2015-04-30T20:50:00Z</dcterms:created>
  <dcterms:modified xsi:type="dcterms:W3CDTF">2015-04-30T20:50:00Z</dcterms:modified>
</cp:coreProperties>
</file>